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AB2" w:rsidRPr="007D071E" w:rsidRDefault="005C3AB2" w:rsidP="005C3AB2">
      <w:pPr>
        <w:autoSpaceDE w:val="0"/>
        <w:autoSpaceDN w:val="0"/>
        <w:adjustRightInd w:val="0"/>
        <w:ind w:left="1440" w:firstLine="720"/>
        <w:rPr>
          <w:rFonts w:eastAsia="Calibri"/>
          <w:color w:val="000000"/>
          <w:lang w:val="en-ZA" w:eastAsia="en-ZA"/>
        </w:rPr>
      </w:pPr>
      <w:bookmarkStart w:id="0" w:name="_Toc69911291"/>
      <w:bookmarkStart w:id="1" w:name="_Toc74929329"/>
      <w:r w:rsidRPr="007D071E">
        <w:rPr>
          <w:rFonts w:eastAsia="Calibri"/>
          <w:b/>
          <w:bCs/>
          <w:color w:val="000000"/>
          <w:lang w:val="en-ZA" w:eastAsia="en-ZA"/>
        </w:rPr>
        <w:t xml:space="preserve">MATATIELE LOCAL MUNUCIPALITY </w:t>
      </w:r>
    </w:p>
    <w:p w:rsidR="005C3AB2" w:rsidRPr="007D071E" w:rsidRDefault="005C3AB2" w:rsidP="005C3AB2">
      <w:pPr>
        <w:autoSpaceDE w:val="0"/>
        <w:autoSpaceDN w:val="0"/>
        <w:adjustRightInd w:val="0"/>
        <w:ind w:left="1440" w:firstLine="720"/>
        <w:rPr>
          <w:rFonts w:eastAsia="Calibri"/>
          <w:color w:val="000000"/>
          <w:lang w:val="en-ZA" w:eastAsia="en-ZA"/>
        </w:rPr>
      </w:pPr>
      <w:r w:rsidRPr="007D071E">
        <w:rPr>
          <w:rFonts w:eastAsia="Calibri"/>
          <w:b/>
          <w:bCs/>
          <w:color w:val="000000"/>
          <w:lang w:val="en-ZA" w:eastAsia="en-ZA"/>
        </w:rPr>
        <w:t xml:space="preserve">    BID NO.: MATAT/2022/2023-</w:t>
      </w:r>
      <w:r>
        <w:rPr>
          <w:rFonts w:eastAsia="Calibri"/>
          <w:b/>
          <w:bCs/>
          <w:color w:val="000000"/>
          <w:lang w:val="en-ZA" w:eastAsia="en-ZA"/>
        </w:rPr>
        <w:t>177,178,179 &amp;180</w:t>
      </w:r>
    </w:p>
    <w:p w:rsidR="005C3AB2" w:rsidRDefault="005C3AB2" w:rsidP="005C3AB2">
      <w:pPr>
        <w:autoSpaceDE w:val="0"/>
        <w:autoSpaceDN w:val="0"/>
        <w:adjustRightInd w:val="0"/>
        <w:ind w:left="720" w:firstLine="720"/>
        <w:rPr>
          <w:rFonts w:eastAsia="Calibri"/>
          <w:b/>
          <w:bCs/>
          <w:color w:val="000000"/>
          <w:lang w:eastAsia="en-ZA"/>
        </w:rPr>
      </w:pPr>
      <w:r>
        <w:rPr>
          <w:rFonts w:eastAsia="Calibri"/>
          <w:b/>
          <w:bCs/>
          <w:color w:val="000000"/>
          <w:lang w:val="en-ZA" w:eastAsia="en-ZA"/>
        </w:rPr>
        <w:t xml:space="preserve">  </w:t>
      </w:r>
      <w:r w:rsidRPr="007D071E">
        <w:rPr>
          <w:rFonts w:eastAsia="Calibri"/>
          <w:b/>
          <w:bCs/>
          <w:color w:val="000000"/>
          <w:lang w:val="en-ZA" w:eastAsia="en-ZA"/>
        </w:rPr>
        <w:t xml:space="preserve"> </w:t>
      </w:r>
      <w:bookmarkStart w:id="2" w:name="_Hlk107401592"/>
      <w:r w:rsidRPr="00DB56F6">
        <w:rPr>
          <w:rFonts w:eastAsia="Calibri"/>
          <w:b/>
          <w:bCs/>
          <w:color w:val="000000"/>
          <w:lang w:eastAsia="en-ZA"/>
        </w:rPr>
        <w:t>TURN-KEY CAPITAL RDP HOUSING PROJECTS</w:t>
      </w:r>
    </w:p>
    <w:p w:rsidR="005C3AB2" w:rsidRPr="007D071E" w:rsidRDefault="005C3AB2" w:rsidP="005C3AB2">
      <w:pPr>
        <w:autoSpaceDE w:val="0"/>
        <w:autoSpaceDN w:val="0"/>
        <w:adjustRightInd w:val="0"/>
        <w:rPr>
          <w:rFonts w:eastAsia="Calibri"/>
          <w:b/>
          <w:bCs/>
        </w:rPr>
      </w:pPr>
      <w:r w:rsidRPr="007D071E">
        <w:rPr>
          <w:rFonts w:eastAsia="Calibri"/>
          <w:b/>
          <w:bCs/>
        </w:rPr>
        <w:t xml:space="preserve">             </w:t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 w:rsidRPr="007D071E">
        <w:rPr>
          <w:rFonts w:eastAsia="Calibri"/>
          <w:b/>
          <w:bCs/>
        </w:rPr>
        <w:t xml:space="preserve"> ADDENDUM No.1</w:t>
      </w:r>
      <w:bookmarkEnd w:id="2"/>
      <w:r w:rsidRPr="007D071E">
        <w:rPr>
          <w:rFonts w:eastAsia="Calibri"/>
          <w:b/>
          <w:bCs/>
        </w:rPr>
        <w:t xml:space="preserve">: </w:t>
      </w:r>
      <w:r>
        <w:rPr>
          <w:rFonts w:eastAsia="Calibri"/>
          <w:b/>
          <w:bCs/>
        </w:rPr>
        <w:t>07 MARCH 2023</w:t>
      </w:r>
    </w:p>
    <w:p w:rsidR="005C3AB2" w:rsidRPr="007D071E" w:rsidRDefault="005C3AB2" w:rsidP="005C3AB2">
      <w:pPr>
        <w:autoSpaceDE w:val="0"/>
        <w:autoSpaceDN w:val="0"/>
        <w:adjustRightInd w:val="0"/>
        <w:rPr>
          <w:rFonts w:eastAsia="Calibri"/>
          <w:color w:val="000000"/>
          <w:lang w:val="en-ZA" w:eastAsia="en-ZA"/>
        </w:rPr>
      </w:pPr>
    </w:p>
    <w:p w:rsidR="005C3AB2" w:rsidRPr="007D071E" w:rsidRDefault="005C3AB2" w:rsidP="005C3AB2">
      <w:pPr>
        <w:autoSpaceDE w:val="0"/>
        <w:autoSpaceDN w:val="0"/>
        <w:adjustRightInd w:val="0"/>
        <w:rPr>
          <w:rFonts w:eastAsia="Calibri"/>
          <w:color w:val="000000"/>
          <w:lang w:val="en-ZA" w:eastAsia="en-ZA"/>
        </w:rPr>
      </w:pPr>
      <w:r w:rsidRPr="007D071E">
        <w:rPr>
          <w:rFonts w:eastAsia="Calibri"/>
          <w:color w:val="000000"/>
          <w:lang w:val="en-ZA" w:eastAsia="en-ZA"/>
        </w:rPr>
        <w:t xml:space="preserve">This Addendum shall be read in conjunction with and shall be deemed to form part of the Tender Documentation and it should be returned with the tender document. </w:t>
      </w:r>
      <w:bookmarkStart w:id="3" w:name="_GoBack"/>
      <w:bookmarkEnd w:id="3"/>
    </w:p>
    <w:p w:rsidR="005C3AB2" w:rsidRDefault="005C3AB2" w:rsidP="005C3AB2">
      <w:pPr>
        <w:keepNext/>
        <w:spacing w:before="240" w:after="60"/>
        <w:outlineLvl w:val="0"/>
        <w:rPr>
          <w:b/>
          <w:bCs/>
          <w:kern w:val="32"/>
        </w:rPr>
      </w:pPr>
      <w:r w:rsidRPr="007D071E">
        <w:rPr>
          <w:rFonts w:eastAsia="Calibri"/>
          <w:b/>
          <w:bCs/>
        </w:rPr>
        <w:t xml:space="preserve">Amendment of the Evaluation criteria </w:t>
      </w:r>
    </w:p>
    <w:p w:rsidR="00686854" w:rsidRDefault="00686854" w:rsidP="00686854">
      <w:pPr>
        <w:keepNext/>
        <w:spacing w:before="240" w:after="60"/>
        <w:outlineLvl w:val="0"/>
        <w:rPr>
          <w:b/>
          <w:bCs/>
          <w:kern w:val="32"/>
        </w:rPr>
      </w:pPr>
      <w:r w:rsidRPr="00CF28A7">
        <w:rPr>
          <w:b/>
          <w:bCs/>
          <w:kern w:val="32"/>
        </w:rPr>
        <w:t>EVALUATION CRITERIA</w:t>
      </w:r>
      <w:bookmarkEnd w:id="0"/>
      <w:bookmarkEnd w:id="1"/>
      <w:r>
        <w:rPr>
          <w:b/>
          <w:bCs/>
          <w:kern w:val="32"/>
        </w:rPr>
        <w:t xml:space="preserve"> MALUTI</w:t>
      </w:r>
    </w:p>
    <w:p w:rsidR="00686854" w:rsidRDefault="00686854" w:rsidP="00686854">
      <w:pPr>
        <w:keepNext/>
        <w:spacing w:before="240" w:after="60"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PHASE 1 FUNCTIONALITY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709"/>
        <w:gridCol w:w="1843"/>
      </w:tblGrid>
      <w:tr w:rsidR="00686854" w:rsidRPr="00CF28A7" w:rsidTr="006D2C59">
        <w:trPr>
          <w:trHeight w:val="84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  <w:rPr>
                <w:b/>
              </w:rPr>
            </w:pPr>
            <w:r w:rsidRPr="00CF28A7">
              <w:rPr>
                <w:b/>
              </w:rPr>
              <w:t>NO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</w:rPr>
            </w:pPr>
            <w:r w:rsidRPr="00CF28A7">
              <w:rPr>
                <w:b/>
              </w:rPr>
              <w:t>CRITERION AND RISK ASSESSMENT BY MUNICIPALITY: FUNCTIONALITY EVALUATION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</w:rPr>
            </w:pPr>
            <w:r w:rsidRPr="00CF28A7">
              <w:rPr>
                <w:b/>
              </w:rPr>
              <w:t>POINTS (ASSESOR TO TICK)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AF2D5A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rPr>
                <w:b/>
                <w:bCs/>
              </w:rPr>
              <w:t>PREVIOUS EXPERIENCE IN SIMILAR RDP TURN-KEY PROJECTS TO BE SUBMITTED BY CONTRACTOR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F28A7">
              <w:rPr>
                <w:b/>
                <w:bCs/>
              </w:rPr>
              <w:t>0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Three Turn-Key projects with 500 or more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>
              <w:t>0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Three Turn-Key projects with between 300 and 500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8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Two RDP projects between 150 and 300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2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No completed project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686854" w:rsidRPr="00FA3455" w:rsidTr="006D2C59">
        <w:trPr>
          <w:trHeight w:val="34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rPr>
                <w:b/>
                <w:bCs/>
              </w:rPr>
              <w:t>Risk level: (For official purposes only)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686854" w:rsidRPr="00FA3455" w:rsidTr="006D2C59">
        <w:trPr>
          <w:trHeight w:val="351"/>
          <w:jc w:val="center"/>
        </w:trPr>
        <w:tc>
          <w:tcPr>
            <w:tcW w:w="7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>4 – Severe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686854" w:rsidRPr="00FA3455" w:rsidTr="006D2C59">
        <w:trPr>
          <w:trHeight w:val="10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 xml:space="preserve">3 – Major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686854" w:rsidRPr="00FA3455" w:rsidTr="006D2C59">
        <w:trPr>
          <w:trHeight w:val="25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86854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360" w:lineRule="auto"/>
              <w:contextualSpacing/>
            </w:pPr>
            <w:r w:rsidRPr="00CF28A7">
              <w:t>– Moderate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686854" w:rsidRPr="00FA3455" w:rsidTr="006D2C59">
        <w:trPr>
          <w:trHeight w:val="13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>1 – Minor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686854" w:rsidRPr="00FA3455" w:rsidTr="006D2C59">
        <w:trPr>
          <w:trHeight w:val="7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t>0 – No risk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D35197" w:rsidP="00AF2D5A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KEY PERSONNEL</w:t>
            </w:r>
            <w:r w:rsidR="00686854" w:rsidRPr="00CF28A7">
              <w:rPr>
                <w:b/>
                <w:bCs/>
              </w:rPr>
              <w:t xml:space="preserve"> IN RDP TURN-KEY PROJECTS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B5165F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86854" w:rsidRPr="00CF28A7">
              <w:rPr>
                <w:b/>
                <w:bCs/>
              </w:rPr>
              <w:t>0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Site Management experience of </w:t>
            </w:r>
            <w:r>
              <w:t>15</w:t>
            </w:r>
            <w:r w:rsidRPr="00CF28A7">
              <w:t xml:space="preserve"> years or more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B5165F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15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Site Management experience of 10-1</w:t>
            </w:r>
            <w:r>
              <w:t>4</w:t>
            </w:r>
            <w:r w:rsidRPr="00CF28A7">
              <w:t xml:space="preserve"> years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B5165F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10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Site Management experience of 2-9 years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B5165F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5</w:t>
            </w:r>
          </w:p>
        </w:tc>
      </w:tr>
      <w:tr w:rsidR="00686854" w:rsidRPr="00CF28A7" w:rsidTr="005C3AB2">
        <w:trPr>
          <w:trHeight w:val="24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A17CC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rPr>
                <w:b/>
                <w:bCs/>
              </w:rPr>
              <w:t>EQUIPMENT RELEVANT FOR THE ASSIGNMENT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195199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86854" w:rsidRPr="00CF28A7">
              <w:rPr>
                <w:b/>
                <w:bCs/>
              </w:rPr>
              <w:t>0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Access to all of the following: 1. TLB; 2. Tipper Truck or Drop-side truck; 3. Compactor / Roller; Bakkie; and 5. Batch Plant or Concrete Mixer or commitment letter from a relevant / </w:t>
            </w:r>
            <w:r w:rsidRPr="00CF28A7">
              <w:rPr>
                <w:u w:val="single"/>
              </w:rPr>
              <w:t>applicable supplier or Lease agreement or certified copies of registration papers</w:t>
            </w:r>
            <w:r w:rsidRPr="00CF28A7">
              <w:t>. (To be submitted)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195199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2</w:t>
            </w:r>
            <w:r w:rsidR="00686854" w:rsidRPr="00CF28A7">
              <w:t>0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No access to any of the above indicated equipment.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686854" w:rsidRPr="00CF28A7" w:rsidTr="005C3AB2">
        <w:trPr>
          <w:trHeight w:val="16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962736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rPr>
                <w:b/>
                <w:bCs/>
              </w:rPr>
              <w:t xml:space="preserve">Contractor’s understanding of the execution of a successful Turn-Key RDP Project Methodology. Submit clear step by step Illustration / Flow Chart </w:t>
            </w:r>
            <w:r w:rsidR="00962736" w:rsidRPr="00CF28A7">
              <w:rPr>
                <w:b/>
                <w:bCs/>
              </w:rPr>
              <w:t>as</w:t>
            </w:r>
            <w:r w:rsidRPr="00CF28A7">
              <w:rPr>
                <w:b/>
                <w:bCs/>
              </w:rPr>
              <w:t xml:space="preserve"> Per (</w:t>
            </w:r>
            <w:r w:rsidRPr="00CF28A7">
              <w:t>Phase:1, 2 &amp;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>3</w:t>
            </w:r>
            <w:r w:rsidR="008C306E">
              <w:rPr>
                <w:b/>
                <w:bCs/>
              </w:rPr>
              <w:t>0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Accurate: 100%</w:t>
            </w:r>
          </w:p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Reasonable: 50%</w:t>
            </w:r>
          </w:p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Inaccurate: 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 w:rsidR="008C306E">
              <w:t>0</w:t>
            </w:r>
          </w:p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5</w:t>
            </w:r>
          </w:p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Submit a detailed and clear example of a Top Structure construction “Tick Sheet” normally issued to a Site Manager (controls).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 w:rsidR="008C306E">
              <w:t>0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Team Members: Human Resources: In respect of executing a successful Turn-key contract as required. </w:t>
            </w:r>
            <w:r w:rsidRPr="00CF28A7">
              <w:rPr>
                <w:b/>
                <w:bCs/>
              </w:rPr>
              <w:t>(Organogram to be submitted)</w:t>
            </w:r>
            <w:r w:rsidRPr="00CF28A7">
              <w:t>.</w:t>
            </w:r>
          </w:p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Accurate: 100%</w:t>
            </w:r>
          </w:p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Reasonable: 50%</w:t>
            </w:r>
          </w:p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Inaccurate: 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3</w:t>
            </w:r>
          </w:p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2</w:t>
            </w:r>
          </w:p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686854" w:rsidRPr="00CF28A7" w:rsidTr="006D2C59">
        <w:trPr>
          <w:trHeight w:val="563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  <w:rPr>
                <w:b/>
                <w:bCs/>
              </w:rPr>
            </w:pPr>
            <w:r w:rsidRPr="00CF28A7">
              <w:rPr>
                <w:b/>
                <w:bCs/>
              </w:rPr>
              <w:t>TOT</w:t>
            </w:r>
            <w:r>
              <w:rPr>
                <w:b/>
                <w:bCs/>
              </w:rPr>
              <w:t>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686854" w:rsidRDefault="00686854"/>
    <w:p w:rsidR="00686854" w:rsidRDefault="00686854"/>
    <w:p w:rsidR="00686854" w:rsidRDefault="00686854"/>
    <w:p w:rsidR="00686854" w:rsidRDefault="00686854"/>
    <w:p w:rsidR="005C3AB2" w:rsidRDefault="005C3AB2"/>
    <w:p w:rsidR="005C3AB2" w:rsidRDefault="005C3AB2"/>
    <w:p w:rsidR="005C3AB2" w:rsidRDefault="005C3AB2"/>
    <w:p w:rsidR="005C3AB2" w:rsidRDefault="005C3AB2"/>
    <w:p w:rsidR="005C3AB2" w:rsidRDefault="005C3AB2"/>
    <w:p w:rsidR="005C3AB2" w:rsidRDefault="005C3AB2"/>
    <w:p w:rsidR="005C3AB2" w:rsidRDefault="005C3AB2"/>
    <w:p w:rsidR="005C3AB2" w:rsidRDefault="005C3AB2"/>
    <w:p w:rsidR="00686854" w:rsidRDefault="00686854"/>
    <w:p w:rsidR="00686854" w:rsidRDefault="00686854"/>
    <w:p w:rsidR="00686854" w:rsidRDefault="00686854"/>
    <w:p w:rsidR="00686854" w:rsidRDefault="00686854"/>
    <w:p w:rsidR="00686854" w:rsidRDefault="00686854" w:rsidP="00686854">
      <w:pPr>
        <w:keepNext/>
        <w:spacing w:before="240" w:after="60"/>
        <w:outlineLvl w:val="0"/>
        <w:rPr>
          <w:b/>
          <w:bCs/>
          <w:kern w:val="32"/>
        </w:rPr>
      </w:pPr>
      <w:r w:rsidRPr="00CF28A7">
        <w:rPr>
          <w:b/>
          <w:bCs/>
          <w:kern w:val="32"/>
        </w:rPr>
        <w:t>EVALUATION CRITERIA</w:t>
      </w:r>
      <w:r>
        <w:rPr>
          <w:b/>
          <w:bCs/>
          <w:kern w:val="32"/>
        </w:rPr>
        <w:t xml:space="preserve"> MEHLOLOANENG</w:t>
      </w:r>
    </w:p>
    <w:p w:rsidR="00686854" w:rsidRDefault="00686854" w:rsidP="00686854">
      <w:pPr>
        <w:keepNext/>
        <w:spacing w:before="240" w:after="60"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PHASE 1 FUNCTIONALITY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709"/>
        <w:gridCol w:w="1843"/>
      </w:tblGrid>
      <w:tr w:rsidR="00686854" w:rsidRPr="00CF28A7" w:rsidTr="006D2C59">
        <w:trPr>
          <w:trHeight w:val="84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  <w:rPr>
                <w:b/>
              </w:rPr>
            </w:pPr>
            <w:r w:rsidRPr="00CF28A7">
              <w:rPr>
                <w:b/>
              </w:rPr>
              <w:t>NO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</w:rPr>
            </w:pPr>
            <w:r w:rsidRPr="00CF28A7">
              <w:rPr>
                <w:b/>
              </w:rPr>
              <w:t>CRITERION AND RISK ASSESSMENT BY MUNICIPALITY: FUNCTIONALITY EVALUATION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</w:rPr>
            </w:pPr>
            <w:r w:rsidRPr="00CF28A7">
              <w:rPr>
                <w:b/>
              </w:rPr>
              <w:t>POINTS (ASSESOR TO TICK)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5C3AB2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rPr>
                <w:b/>
                <w:bCs/>
              </w:rPr>
              <w:t>PREVIOUS EXPERIENCE IN SIMILAR RDP TURN-KEY PROJECTS TO BE SUBMITTED BY CONTRACTOR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F28A7"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Three Turn-Key projects with 500 or more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Three Turn-Key projects with between 300 and 500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8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Two RDP projects between 150 and 300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2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No completed project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FA3455" w:rsidTr="006D2C59">
        <w:trPr>
          <w:trHeight w:val="34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rPr>
                <w:b/>
                <w:bCs/>
              </w:rPr>
              <w:t>Risk level: (For official purposes only)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351"/>
          <w:jc w:val="center"/>
        </w:trPr>
        <w:tc>
          <w:tcPr>
            <w:tcW w:w="7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>4 – Severe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10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 xml:space="preserve">3 – Major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25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360" w:lineRule="auto"/>
              <w:contextualSpacing/>
            </w:pPr>
            <w:r w:rsidRPr="00CF28A7">
              <w:t>– Moderate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13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>1 – Minor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7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t>0 – No risk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>EXPERIENCE OF COMPANY IN RDP TURN-KEY PROJECTS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F28A7"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Site Management experience of </w:t>
            </w:r>
            <w:r>
              <w:t>15</w:t>
            </w:r>
            <w:r w:rsidRPr="00CF28A7">
              <w:t xml:space="preserve"> years or more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15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Site Management experience of 10-1</w:t>
            </w:r>
            <w:r>
              <w:t>4</w:t>
            </w:r>
            <w:r w:rsidRPr="00CF28A7">
              <w:t xml:space="preserve"> years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10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Site Management experience of 2-9 years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5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5C3AB2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rPr>
                <w:b/>
                <w:bCs/>
              </w:rPr>
              <w:t>EQUIPMENT RELEVANT FOR THE ASSIGNMENT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F28A7"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Access to all of the following: 1. TLB; 2. Tipper Truck or Drop-side truck; 3. Compactor / Roller; Bakkie; and 5. Batch Plant or Concrete Mixer or commitment letter from a relevant / </w:t>
            </w:r>
            <w:r w:rsidRPr="00CF28A7">
              <w:rPr>
                <w:u w:val="single"/>
              </w:rPr>
              <w:t>applicable supplier or Lease agreement or certified copies of registration papers</w:t>
            </w:r>
            <w:r w:rsidRPr="00CF28A7">
              <w:t>. (To be submitted)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2</w:t>
            </w:r>
            <w:r w:rsidRPr="00CF28A7"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No access to any of the above indicated equipment.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 xml:space="preserve">Contractor’s understanding of the execution of a successful Turn-Key RDP Project Methodology. Submit clear step by step Illustration / Flow Chart </w:t>
            </w:r>
            <w:proofErr w:type="gramStart"/>
            <w:r w:rsidRPr="00CF28A7">
              <w:rPr>
                <w:b/>
                <w:bCs/>
              </w:rPr>
              <w:t>As</w:t>
            </w:r>
            <w:proofErr w:type="gramEnd"/>
            <w:r w:rsidRPr="00CF28A7">
              <w:rPr>
                <w:b/>
                <w:bCs/>
              </w:rPr>
              <w:t xml:space="preserve"> Per (</w:t>
            </w:r>
            <w:r w:rsidRPr="00CF28A7">
              <w:t>Phase:1, 2 &amp;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Accurate: 100%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Reasonable: 50%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Inaccurate: 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>
              <w:t>0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5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Submit a detailed and clear example of a Top Structure construction “Tick Sheet” normally issued to a Site Manager (controls).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Team Members: Human Resources: In respect of executing a successful Turn-key contract as required. </w:t>
            </w:r>
            <w:r w:rsidRPr="00CF28A7">
              <w:rPr>
                <w:b/>
                <w:bCs/>
              </w:rPr>
              <w:t>(Organogram to be submitted)</w:t>
            </w:r>
            <w:r w:rsidRPr="00CF28A7">
              <w:t>.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Accurate: 100%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Reasonable: 50%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Inaccurate: 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3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2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  <w:rPr>
                <w:b/>
                <w:bCs/>
              </w:rPr>
            </w:pPr>
            <w:r w:rsidRPr="00CF28A7">
              <w:rPr>
                <w:b/>
                <w:bCs/>
              </w:rPr>
              <w:t>TOT</w:t>
            </w:r>
            <w:r>
              <w:rPr>
                <w:b/>
                <w:bCs/>
              </w:rPr>
              <w:t>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686854" w:rsidRDefault="00686854"/>
    <w:p w:rsidR="00686854" w:rsidRDefault="00686854" w:rsidP="00686854">
      <w:pPr>
        <w:keepNext/>
        <w:spacing w:before="240" w:after="60"/>
        <w:outlineLvl w:val="0"/>
        <w:rPr>
          <w:b/>
          <w:bCs/>
          <w:kern w:val="32"/>
        </w:rPr>
      </w:pPr>
      <w:r w:rsidRPr="00CF28A7">
        <w:rPr>
          <w:b/>
          <w:bCs/>
          <w:kern w:val="32"/>
        </w:rPr>
        <w:t>EVALUATION CRITERIA</w:t>
      </w:r>
      <w:r>
        <w:rPr>
          <w:b/>
          <w:bCs/>
          <w:kern w:val="32"/>
        </w:rPr>
        <w:t xml:space="preserve"> POTE</w:t>
      </w:r>
    </w:p>
    <w:p w:rsidR="00686854" w:rsidRDefault="00686854" w:rsidP="00686854">
      <w:pPr>
        <w:keepNext/>
        <w:spacing w:before="240" w:after="60"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PHASE 1 FUNCTIONALITY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709"/>
        <w:gridCol w:w="1843"/>
      </w:tblGrid>
      <w:tr w:rsidR="00686854" w:rsidRPr="00CF28A7" w:rsidTr="006D2C59">
        <w:trPr>
          <w:trHeight w:val="84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  <w:rPr>
                <w:b/>
              </w:rPr>
            </w:pPr>
            <w:r w:rsidRPr="00CF28A7">
              <w:rPr>
                <w:b/>
              </w:rPr>
              <w:t>NO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</w:rPr>
            </w:pPr>
            <w:r w:rsidRPr="00CF28A7">
              <w:rPr>
                <w:b/>
              </w:rPr>
              <w:t>CRITERION AND RISK ASSESSMENT BY MUNICIPALITY: FUNCTIONALITY EVALUATION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</w:rPr>
            </w:pPr>
            <w:r w:rsidRPr="00CF28A7">
              <w:rPr>
                <w:b/>
              </w:rPr>
              <w:t>POINTS (ASSESOR TO TICK)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>PREVIOUS EXPERIENCE IN SIMILAR RDP TURN-KEY PROJECTS TO BE SUBMITTED BY CONTRACTOR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F28A7"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Three Turn-Key projects with 500 or more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Three Turn-Key projects with between 300 and 500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8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Two RDP projects between 150 and 300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2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No completed project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FA3455" w:rsidTr="006D2C59">
        <w:trPr>
          <w:trHeight w:val="34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rPr>
                <w:b/>
                <w:bCs/>
              </w:rPr>
              <w:t>Risk level: (For official purposes only)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351"/>
          <w:jc w:val="center"/>
        </w:trPr>
        <w:tc>
          <w:tcPr>
            <w:tcW w:w="7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>4 – Severe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10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 xml:space="preserve">3 – Major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25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360" w:lineRule="auto"/>
              <w:contextualSpacing/>
            </w:pPr>
            <w:r w:rsidRPr="00CF28A7">
              <w:t>– Moderate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13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>1 – Minor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7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t>0 – No risk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>EXPERIENCE OF COMPANY IN RDP TURN-KEY PROJECTS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F28A7"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Site Management experience of </w:t>
            </w:r>
            <w:r>
              <w:t>15</w:t>
            </w:r>
            <w:r w:rsidRPr="00CF28A7">
              <w:t xml:space="preserve"> years or more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15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Site Management experience of 10-1</w:t>
            </w:r>
            <w:r>
              <w:t>4</w:t>
            </w:r>
            <w:r w:rsidRPr="00CF28A7">
              <w:t xml:space="preserve"> years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10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Site Management experience of 2-9 years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5</w:t>
            </w:r>
          </w:p>
        </w:tc>
      </w:tr>
      <w:tr w:rsidR="003F4634" w:rsidRPr="00CF28A7" w:rsidTr="006D2C59">
        <w:trPr>
          <w:trHeight w:val="95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>EQUIPMENT RELEVANT FOR THE ASSIGNMENT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F28A7"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Access to all of the following: 1. TLB; 2. Tipper Truck or Drop-side truck; 3. Compactor / Roller; Bakkie; and 5. Batch Plant or Concrete Mixer or commitment letter from a relevant / </w:t>
            </w:r>
            <w:r w:rsidRPr="00CF28A7">
              <w:rPr>
                <w:u w:val="single"/>
              </w:rPr>
              <w:t>applicable supplier or Lease agreement or certified copies of registration papers</w:t>
            </w:r>
            <w:r w:rsidRPr="00CF28A7">
              <w:t>. (To be submitted)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2</w:t>
            </w:r>
            <w:r w:rsidRPr="00CF28A7"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No access to any of the above indicated equipment.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CF28A7" w:rsidTr="006D2C59">
        <w:trPr>
          <w:trHeight w:val="102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 xml:space="preserve">Contractor’s understanding of the execution of a successful Turn-Key RDP Project Methodology. Submit clear step by step Illustration / Flow Chart </w:t>
            </w:r>
            <w:proofErr w:type="gramStart"/>
            <w:r w:rsidRPr="00CF28A7">
              <w:rPr>
                <w:b/>
                <w:bCs/>
              </w:rPr>
              <w:t>As</w:t>
            </w:r>
            <w:proofErr w:type="gramEnd"/>
            <w:r w:rsidRPr="00CF28A7">
              <w:rPr>
                <w:b/>
                <w:bCs/>
              </w:rPr>
              <w:t xml:space="preserve"> Per (</w:t>
            </w:r>
            <w:r w:rsidRPr="00CF28A7">
              <w:t>Phase:1, 2 &amp;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Accurate: 100%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Reasonable: 50%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Inaccurate: 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>
              <w:t>0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5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Submit a detailed and clear example of a Top Structure construction “Tick Sheet” normally issued to a Site Manager (controls).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Team Members: Human Resources: In respect of executing a successful Turn-key contract as required. </w:t>
            </w:r>
            <w:r w:rsidRPr="00CF28A7">
              <w:rPr>
                <w:b/>
                <w:bCs/>
              </w:rPr>
              <w:t>(Organogram to be submitted)</w:t>
            </w:r>
            <w:r w:rsidRPr="00CF28A7">
              <w:t>.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Accurate: 100%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Reasonable: 50%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Inaccurate: 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3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2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  <w:rPr>
                <w:b/>
                <w:bCs/>
              </w:rPr>
            </w:pPr>
            <w:r w:rsidRPr="00CF28A7">
              <w:rPr>
                <w:b/>
                <w:bCs/>
              </w:rPr>
              <w:t>TOT</w:t>
            </w:r>
            <w:r>
              <w:rPr>
                <w:b/>
                <w:bCs/>
              </w:rPr>
              <w:t>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686854" w:rsidRDefault="00686854" w:rsidP="00686854">
      <w:pPr>
        <w:keepNext/>
        <w:spacing w:before="240" w:after="60"/>
        <w:outlineLvl w:val="0"/>
        <w:rPr>
          <w:b/>
          <w:bCs/>
          <w:kern w:val="32"/>
        </w:rPr>
      </w:pPr>
    </w:p>
    <w:p w:rsidR="00686854" w:rsidRDefault="00686854"/>
    <w:p w:rsidR="00686854" w:rsidRDefault="00686854"/>
    <w:p w:rsidR="00686854" w:rsidRDefault="00686854"/>
    <w:p w:rsidR="00686854" w:rsidRDefault="00686854"/>
    <w:p w:rsidR="00686854" w:rsidRDefault="00686854"/>
    <w:p w:rsidR="00686854" w:rsidRDefault="00686854"/>
    <w:p w:rsidR="005C3AB2" w:rsidRDefault="005C3AB2"/>
    <w:p w:rsidR="005C3AB2" w:rsidRDefault="005C3AB2"/>
    <w:p w:rsidR="005C3AB2" w:rsidRDefault="005C3AB2"/>
    <w:p w:rsidR="005C3AB2" w:rsidRDefault="005C3AB2"/>
    <w:p w:rsidR="005C3AB2" w:rsidRDefault="005C3AB2"/>
    <w:p w:rsidR="005C3AB2" w:rsidRDefault="005C3AB2"/>
    <w:p w:rsidR="005C3AB2" w:rsidRDefault="005C3AB2"/>
    <w:p w:rsidR="005C3AB2" w:rsidRDefault="005C3AB2"/>
    <w:p w:rsidR="005C3AB2" w:rsidRDefault="005C3AB2"/>
    <w:p w:rsidR="005C3AB2" w:rsidRDefault="005C3AB2"/>
    <w:p w:rsidR="00686854" w:rsidRDefault="00686854"/>
    <w:p w:rsidR="00686854" w:rsidRDefault="00686854"/>
    <w:p w:rsidR="00686854" w:rsidRDefault="00686854"/>
    <w:p w:rsidR="00686854" w:rsidRDefault="00686854" w:rsidP="00686854">
      <w:pPr>
        <w:keepNext/>
        <w:spacing w:before="240" w:after="60"/>
        <w:outlineLvl w:val="0"/>
        <w:rPr>
          <w:b/>
          <w:bCs/>
          <w:kern w:val="32"/>
        </w:rPr>
      </w:pPr>
      <w:r w:rsidRPr="00CF28A7">
        <w:rPr>
          <w:b/>
          <w:bCs/>
          <w:kern w:val="32"/>
        </w:rPr>
        <w:t>EVALUATION CRITERIA</w:t>
      </w:r>
      <w:r>
        <w:rPr>
          <w:b/>
          <w:bCs/>
          <w:kern w:val="32"/>
        </w:rPr>
        <w:t xml:space="preserve"> TSITSONG</w:t>
      </w:r>
    </w:p>
    <w:p w:rsidR="00686854" w:rsidRDefault="00686854" w:rsidP="00686854">
      <w:pPr>
        <w:keepNext/>
        <w:spacing w:before="240" w:after="60"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PHASE 1 FUNCTIONALITY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709"/>
        <w:gridCol w:w="1843"/>
      </w:tblGrid>
      <w:tr w:rsidR="00686854" w:rsidRPr="00CF28A7" w:rsidTr="006D2C59">
        <w:trPr>
          <w:trHeight w:val="84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both"/>
              <w:rPr>
                <w:b/>
              </w:rPr>
            </w:pPr>
            <w:r w:rsidRPr="00CF28A7">
              <w:rPr>
                <w:b/>
              </w:rPr>
              <w:t>NO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</w:rPr>
            </w:pPr>
            <w:r w:rsidRPr="00CF28A7">
              <w:rPr>
                <w:b/>
              </w:rPr>
              <w:t>CRITERION AND RISK ASSESSMENT BY MUNICIPALITY: FUNCTIONALITY EVALUATION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86854" w:rsidRPr="00CF28A7" w:rsidRDefault="00686854" w:rsidP="006D2C59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</w:rPr>
            </w:pPr>
            <w:r w:rsidRPr="00CF28A7">
              <w:rPr>
                <w:b/>
              </w:rPr>
              <w:t>POINTS (ASSESOR TO TICK)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>PREVIOUS EXPERIENCE IN SIMILAR RDP TURN-KEY PROJECTS TO BE SUBMITTED BY CONTRACTOR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F28A7"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Three Turn-Key projects with 500 or more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Three Turn-Key projects with between 300 and 500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8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Completed Minimum of Two RDP projects between 150 and 300 housing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2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1.4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No completed project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FA3455" w:rsidTr="006D2C59">
        <w:trPr>
          <w:trHeight w:val="34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rPr>
                <w:b/>
                <w:bCs/>
              </w:rPr>
              <w:t>Risk level: (For official purposes only)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351"/>
          <w:jc w:val="center"/>
        </w:trPr>
        <w:tc>
          <w:tcPr>
            <w:tcW w:w="7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>4 – Severe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10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 xml:space="preserve">3 – Major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25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360" w:lineRule="auto"/>
              <w:contextualSpacing/>
            </w:pPr>
            <w:r w:rsidRPr="00CF28A7">
              <w:t>– Moderate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13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</w:pPr>
            <w:r w:rsidRPr="00CF28A7">
              <w:t>1 – Minor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FA3455" w:rsidTr="006D2C59">
        <w:trPr>
          <w:trHeight w:val="7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rPr>
                <w:b/>
                <w:bCs/>
              </w:rPr>
            </w:pPr>
            <w:r w:rsidRPr="00CF28A7">
              <w:t>0 – No risk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>EXPERIENCE OF COMPANY IN RDP TURN-KEY PROJECTS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F28A7"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Site Management experience of </w:t>
            </w:r>
            <w:r>
              <w:t>15</w:t>
            </w:r>
            <w:r w:rsidRPr="00CF28A7">
              <w:t xml:space="preserve"> years or more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15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Site Management experience of 10-1</w:t>
            </w:r>
            <w:r>
              <w:t>4</w:t>
            </w:r>
            <w:r w:rsidRPr="00CF28A7">
              <w:t xml:space="preserve"> years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10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2.3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Site Management experience of 2-9 years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5</w:t>
            </w:r>
          </w:p>
        </w:tc>
      </w:tr>
      <w:tr w:rsidR="003F4634" w:rsidRPr="00CF28A7" w:rsidTr="006D2C59">
        <w:trPr>
          <w:trHeight w:val="95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>EQUIPMENT RELEVANT FOR THE ASSIGNMENT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F28A7"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Access to all of the following: 1. TLB; 2. Tipper Truck or Drop-side truck; 3. Compactor / Roller; Bakkie; and 5. Batch Plant or Concrete Mixer or commitment letter from a relevant / </w:t>
            </w:r>
            <w:r w:rsidRPr="00CF28A7">
              <w:rPr>
                <w:u w:val="single"/>
              </w:rPr>
              <w:t>applicable supplier or Lease agreement or certified copies of registration papers</w:t>
            </w:r>
            <w:r w:rsidRPr="00CF28A7">
              <w:t>. (To be submitted)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2</w:t>
            </w:r>
            <w:r w:rsidRPr="00CF28A7"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3.2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No access to any of the above indicated equipment.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CF28A7" w:rsidTr="006D2C59">
        <w:trPr>
          <w:trHeight w:val="102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 xml:space="preserve">Contractor’s understanding of the execution of a successful Turn-Key RDP Project Methodology. Submit clear step by step Illustration / Flow Chart </w:t>
            </w:r>
            <w:proofErr w:type="gramStart"/>
            <w:r w:rsidRPr="00CF28A7">
              <w:rPr>
                <w:b/>
                <w:bCs/>
              </w:rPr>
              <w:t>As</w:t>
            </w:r>
            <w:proofErr w:type="gramEnd"/>
            <w:r w:rsidRPr="00CF28A7">
              <w:rPr>
                <w:b/>
                <w:bCs/>
              </w:rPr>
              <w:t xml:space="preserve"> Per (</w:t>
            </w:r>
            <w:r w:rsidRPr="00CF28A7">
              <w:t>Phase:1, 2 &amp;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 w:rsidRPr="00CF28A7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Accurate: 100%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Reasonable: 50%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Inaccurate: 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>
              <w:t>0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5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Submit a detailed and clear example of a Top Structure construction “Tick Sheet” normally issued to a Site Manager (controls).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1</w:t>
            </w:r>
            <w:r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4.3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 xml:space="preserve">Team Members: Human Resources: In respect of executing a successful Turn-key contract as required. </w:t>
            </w:r>
            <w:r w:rsidRPr="00CF28A7">
              <w:rPr>
                <w:b/>
                <w:bCs/>
              </w:rPr>
              <w:t>(Organogram to be submitted)</w:t>
            </w:r>
            <w:r w:rsidRPr="00CF28A7">
              <w:t>.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Accurate: 100%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Reasonable: 50%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</w:pPr>
            <w:r w:rsidRPr="00CF28A7">
              <w:t>Inaccurate: 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3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>
              <w:t>2</w:t>
            </w:r>
          </w:p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</w:pPr>
            <w:r w:rsidRPr="00CF28A7">
              <w:t>0</w:t>
            </w:r>
          </w:p>
        </w:tc>
      </w:tr>
      <w:tr w:rsidR="003F4634" w:rsidRPr="00CF28A7" w:rsidTr="006D2C59">
        <w:trPr>
          <w:trHeight w:val="563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both"/>
              <w:rPr>
                <w:b/>
                <w:bCs/>
              </w:rPr>
            </w:pPr>
            <w:r w:rsidRPr="00CF28A7">
              <w:rPr>
                <w:b/>
                <w:bCs/>
              </w:rPr>
              <w:t>TOT</w:t>
            </w:r>
            <w:r>
              <w:rPr>
                <w:b/>
                <w:bCs/>
              </w:rPr>
              <w:t>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634" w:rsidRPr="00CF28A7" w:rsidRDefault="003F4634" w:rsidP="003F4634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686854" w:rsidRDefault="00686854" w:rsidP="00686854">
      <w:pPr>
        <w:keepNext/>
        <w:spacing w:before="240" w:after="60"/>
        <w:outlineLvl w:val="0"/>
        <w:rPr>
          <w:b/>
          <w:bCs/>
          <w:kern w:val="32"/>
        </w:rPr>
      </w:pPr>
    </w:p>
    <w:p w:rsidR="00686854" w:rsidRDefault="00686854"/>
    <w:sectPr w:rsidR="0068685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00" w:rsidRDefault="00052B00" w:rsidP="005C3AB2">
      <w:r>
        <w:separator/>
      </w:r>
    </w:p>
  </w:endnote>
  <w:endnote w:type="continuationSeparator" w:id="0">
    <w:p w:rsidR="00052B00" w:rsidRDefault="00052B00" w:rsidP="005C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AB2" w:rsidRDefault="005C3AB2">
    <w:pPr>
      <w:pStyle w:val="Footer"/>
    </w:pPr>
    <w:r>
      <w:rPr>
        <w:noProof/>
      </w:rPr>
      <w:drawing>
        <wp:inline distT="0" distB="0" distL="0" distR="0" wp14:anchorId="5EC2AC0D">
          <wp:extent cx="6596380" cy="1028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638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00" w:rsidRDefault="00052B00" w:rsidP="005C3AB2">
      <w:r>
        <w:separator/>
      </w:r>
    </w:p>
  </w:footnote>
  <w:footnote w:type="continuationSeparator" w:id="0">
    <w:p w:rsidR="00052B00" w:rsidRDefault="00052B00" w:rsidP="005C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AB2" w:rsidRDefault="005C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B1F19A">
          <wp:simplePos x="0" y="0"/>
          <wp:positionH relativeFrom="column">
            <wp:posOffset>-692150</wp:posOffset>
          </wp:positionH>
          <wp:positionV relativeFrom="paragraph">
            <wp:posOffset>-398780</wp:posOffset>
          </wp:positionV>
          <wp:extent cx="7459345" cy="1820545"/>
          <wp:effectExtent l="0" t="0" r="825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345" cy="182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40804"/>
    <w:multiLevelType w:val="multilevel"/>
    <w:tmpl w:val="745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9C5742"/>
    <w:multiLevelType w:val="multilevel"/>
    <w:tmpl w:val="700A8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54"/>
    <w:rsid w:val="00052B00"/>
    <w:rsid w:val="00195199"/>
    <w:rsid w:val="003F4634"/>
    <w:rsid w:val="005C3AB2"/>
    <w:rsid w:val="00624DB7"/>
    <w:rsid w:val="00686854"/>
    <w:rsid w:val="006A17CC"/>
    <w:rsid w:val="008C306E"/>
    <w:rsid w:val="00962736"/>
    <w:rsid w:val="00AF2D5A"/>
    <w:rsid w:val="00B5165F"/>
    <w:rsid w:val="00D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A0D8F8"/>
  <w15:chartTrackingRefBased/>
  <w15:docId w15:val="{F015036F-D541-4329-AD61-78041BEB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A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3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AB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Nokubonga Ngcobo</dc:creator>
  <cp:keywords/>
  <dc:description/>
  <cp:lastModifiedBy>Nokubonga Ngcobo</cp:lastModifiedBy>
  <cp:revision>2</cp:revision>
  <dcterms:created xsi:type="dcterms:W3CDTF">2023-03-07T13:03:00Z</dcterms:created>
  <dcterms:modified xsi:type="dcterms:W3CDTF">2023-03-07T13:03:00Z</dcterms:modified>
</cp:coreProperties>
</file>